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2210"/>
        <w:gridCol w:w="72"/>
        <w:gridCol w:w="1081"/>
        <w:gridCol w:w="24"/>
        <w:gridCol w:w="373"/>
        <w:gridCol w:w="731"/>
        <w:gridCol w:w="41"/>
        <w:gridCol w:w="28"/>
        <w:gridCol w:w="141"/>
        <w:gridCol w:w="699"/>
        <w:gridCol w:w="425"/>
        <w:gridCol w:w="294"/>
        <w:gridCol w:w="992"/>
        <w:gridCol w:w="284"/>
        <w:gridCol w:w="415"/>
        <w:gridCol w:w="1569"/>
      </w:tblGrid>
      <w:tr w:rsidR="00095058" w:rsidTr="00FF1BFC">
        <w:trPr>
          <w:trHeight w:val="340"/>
          <w:jc w:val="center"/>
        </w:trPr>
        <w:tc>
          <w:tcPr>
            <w:tcW w:w="26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1DB1" w:rsidRPr="00FF1BFC" w:rsidRDefault="00DE1DB1" w:rsidP="00FF1BFC">
            <w:pPr>
              <w:rPr>
                <w:rFonts w:ascii="Century Gothic" w:eastAsiaTheme="minorHAnsi" w:hAnsi="Century Gothic"/>
                <w:i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FF1BFC">
              <w:rPr>
                <w:rFonts w:ascii="Century Gothic" w:hAnsi="Century Gothic"/>
                <w:b/>
                <w:i/>
                <w:sz w:val="20"/>
                <w:szCs w:val="20"/>
              </w:rPr>
              <w:t>Fecha solicitud:</w:t>
            </w:r>
          </w:p>
        </w:tc>
        <w:tc>
          <w:tcPr>
            <w:tcW w:w="2322" w:type="dxa"/>
            <w:gridSpan w:val="6"/>
            <w:tcBorders>
              <w:top w:val="single" w:sz="12" w:space="0" w:color="auto"/>
            </w:tcBorders>
            <w:vAlign w:val="center"/>
          </w:tcPr>
          <w:p w:rsidR="00DE1DB1" w:rsidRPr="00FF1BFC" w:rsidRDefault="00DE1DB1" w:rsidP="00FF1BFC">
            <w:pPr>
              <w:jc w:val="center"/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</w:pPr>
            <w:r w:rsidRPr="00FF1BFC"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  <w:t>DÍA</w:t>
            </w:r>
          </w:p>
        </w:tc>
        <w:tc>
          <w:tcPr>
            <w:tcW w:w="2863" w:type="dxa"/>
            <w:gridSpan w:val="7"/>
            <w:tcBorders>
              <w:top w:val="single" w:sz="12" w:space="0" w:color="auto"/>
            </w:tcBorders>
            <w:vAlign w:val="center"/>
          </w:tcPr>
          <w:p w:rsidR="00DE1DB1" w:rsidRPr="00FF1BFC" w:rsidRDefault="00DE1DB1" w:rsidP="00FF1BFC">
            <w:pPr>
              <w:jc w:val="center"/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</w:pPr>
            <w:r w:rsidRPr="00FF1BFC"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  <w:t>MES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1DB1" w:rsidRPr="00FF1BFC" w:rsidRDefault="00DE1DB1" w:rsidP="00FF1BFC">
            <w:pPr>
              <w:jc w:val="center"/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</w:pPr>
            <w:r w:rsidRPr="00FF1BFC"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  <w:t>AÑO</w:t>
            </w:r>
          </w:p>
        </w:tc>
      </w:tr>
      <w:tr w:rsidR="00987802" w:rsidTr="00FF1BFC">
        <w:trPr>
          <w:trHeight w:val="340"/>
          <w:jc w:val="center"/>
        </w:trPr>
        <w:tc>
          <w:tcPr>
            <w:tcW w:w="2607" w:type="dxa"/>
            <w:gridSpan w:val="2"/>
            <w:tcBorders>
              <w:left w:val="single" w:sz="12" w:space="0" w:color="auto"/>
            </w:tcBorders>
            <w:vAlign w:val="center"/>
          </w:tcPr>
          <w:p w:rsidR="00987802" w:rsidRPr="00FF1BFC" w:rsidRDefault="00987802" w:rsidP="00FF1BFC">
            <w:pPr>
              <w:rPr>
                <w:rFonts w:ascii="Century Gothic" w:eastAsiaTheme="minorHAnsi" w:hAnsi="Century Gothic"/>
                <w:i/>
                <w:color w:val="000000"/>
                <w:sz w:val="20"/>
                <w:szCs w:val="20"/>
              </w:rPr>
            </w:pPr>
            <w:r w:rsidRPr="00FF1BFC">
              <w:rPr>
                <w:rFonts w:ascii="Century Gothic" w:hAnsi="Century Gothic"/>
                <w:b/>
                <w:i/>
                <w:sz w:val="20"/>
                <w:szCs w:val="20"/>
              </w:rPr>
              <w:t>Nombre estudiante:</w:t>
            </w:r>
          </w:p>
        </w:tc>
        <w:tc>
          <w:tcPr>
            <w:tcW w:w="7169" w:type="dxa"/>
            <w:gridSpan w:val="15"/>
            <w:tcBorders>
              <w:right w:val="single" w:sz="12" w:space="0" w:color="auto"/>
            </w:tcBorders>
            <w:vAlign w:val="center"/>
          </w:tcPr>
          <w:p w:rsidR="00987802" w:rsidRPr="00FF1BFC" w:rsidRDefault="00987802" w:rsidP="00FF1BFC">
            <w:pPr>
              <w:rPr>
                <w:rFonts w:ascii="Century Gothic" w:eastAsiaTheme="minorHAnsi" w:hAnsi="Century Gothic"/>
                <w:i/>
                <w:color w:val="000000"/>
                <w:sz w:val="20"/>
                <w:szCs w:val="20"/>
              </w:rPr>
            </w:pPr>
          </w:p>
        </w:tc>
      </w:tr>
      <w:tr w:rsidR="00FF1BFC" w:rsidTr="00FF1BFC">
        <w:trPr>
          <w:trHeight w:val="340"/>
          <w:jc w:val="center"/>
        </w:trPr>
        <w:tc>
          <w:tcPr>
            <w:tcW w:w="2607" w:type="dxa"/>
            <w:gridSpan w:val="2"/>
            <w:tcBorders>
              <w:left w:val="single" w:sz="12" w:space="0" w:color="auto"/>
            </w:tcBorders>
            <w:vAlign w:val="center"/>
          </w:tcPr>
          <w:p w:rsidR="00987802" w:rsidRPr="00FF1BFC" w:rsidRDefault="00987802" w:rsidP="00FF1BFC">
            <w:pPr>
              <w:spacing w:before="15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F1BFC">
              <w:rPr>
                <w:rFonts w:ascii="Century Gothic" w:hAnsi="Century Gothic"/>
                <w:b/>
                <w:i/>
                <w:sz w:val="20"/>
                <w:szCs w:val="20"/>
              </w:rPr>
              <w:t>N° Cédula:</w:t>
            </w:r>
          </w:p>
        </w:tc>
        <w:tc>
          <w:tcPr>
            <w:tcW w:w="3190" w:type="dxa"/>
            <w:gridSpan w:val="9"/>
            <w:vAlign w:val="center"/>
          </w:tcPr>
          <w:p w:rsidR="00987802" w:rsidRPr="00FF1BFC" w:rsidRDefault="00987802" w:rsidP="00FF1BFC">
            <w:pPr>
              <w:rPr>
                <w:rFonts w:ascii="Century Gothic" w:eastAsiaTheme="minorHAnsi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87802" w:rsidRPr="00FF1BFC" w:rsidRDefault="00987802" w:rsidP="00FF1BFC">
            <w:pPr>
              <w:spacing w:line="223" w:lineRule="exact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F1BFC">
              <w:rPr>
                <w:rFonts w:ascii="Century Gothic" w:hAnsi="Century Gothic"/>
                <w:b/>
                <w:i/>
                <w:sz w:val="20"/>
                <w:szCs w:val="20"/>
              </w:rPr>
              <w:t>de: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987802" w:rsidRPr="00FF1BFC" w:rsidRDefault="00987802" w:rsidP="00FF1BFC">
            <w:pPr>
              <w:rPr>
                <w:rFonts w:ascii="Century Gothic" w:eastAsiaTheme="minorHAnsi" w:hAnsi="Century Gothic"/>
                <w:i/>
                <w:color w:val="000000"/>
                <w:sz w:val="20"/>
                <w:szCs w:val="20"/>
              </w:rPr>
            </w:pPr>
          </w:p>
        </w:tc>
      </w:tr>
      <w:tr w:rsidR="009F1F8A" w:rsidTr="00FF1BFC">
        <w:trPr>
          <w:trHeight w:val="340"/>
          <w:jc w:val="center"/>
        </w:trPr>
        <w:tc>
          <w:tcPr>
            <w:tcW w:w="2607" w:type="dxa"/>
            <w:gridSpan w:val="2"/>
            <w:tcBorders>
              <w:left w:val="single" w:sz="12" w:space="0" w:color="auto"/>
            </w:tcBorders>
            <w:vAlign w:val="center"/>
          </w:tcPr>
          <w:p w:rsidR="009F1F8A" w:rsidRPr="00FF1BFC" w:rsidRDefault="009F1F8A" w:rsidP="00FF1BFC">
            <w:pPr>
              <w:spacing w:line="223" w:lineRule="exact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F1BFC">
              <w:rPr>
                <w:rFonts w:ascii="Century Gothic" w:hAnsi="Century Gothic"/>
                <w:b/>
                <w:i/>
                <w:sz w:val="20"/>
                <w:szCs w:val="20"/>
              </w:rPr>
              <w:t>Código:</w:t>
            </w:r>
          </w:p>
        </w:tc>
        <w:tc>
          <w:tcPr>
            <w:tcW w:w="1177" w:type="dxa"/>
            <w:gridSpan w:val="3"/>
            <w:vAlign w:val="center"/>
          </w:tcPr>
          <w:p w:rsidR="009F1F8A" w:rsidRPr="00FF1BFC" w:rsidRDefault="009F1F8A" w:rsidP="00FF1BFC">
            <w:pPr>
              <w:rPr>
                <w:rFonts w:ascii="Century Gothic" w:eastAsiaTheme="minorHAnsi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vAlign w:val="center"/>
          </w:tcPr>
          <w:p w:rsidR="009F1F8A" w:rsidRPr="00FF1BFC" w:rsidRDefault="009F1F8A" w:rsidP="00FF1BFC">
            <w:pPr>
              <w:spacing w:line="223" w:lineRule="exact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F1BFC">
              <w:rPr>
                <w:rFonts w:ascii="Century Gothic" w:hAnsi="Century Gothic"/>
                <w:b/>
                <w:i/>
                <w:sz w:val="20"/>
                <w:szCs w:val="20"/>
              </w:rPr>
              <w:t>Teléfono:</w:t>
            </w:r>
          </w:p>
        </w:tc>
        <w:tc>
          <w:tcPr>
            <w:tcW w:w="1559" w:type="dxa"/>
            <w:gridSpan w:val="4"/>
            <w:vAlign w:val="center"/>
          </w:tcPr>
          <w:p w:rsidR="009F1F8A" w:rsidRPr="00FF1BFC" w:rsidRDefault="009F1F8A" w:rsidP="00FF1BFC">
            <w:pPr>
              <w:spacing w:line="223" w:lineRule="exact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F1F8A" w:rsidRPr="00FF1BFC" w:rsidRDefault="009F1F8A" w:rsidP="00FF1BFC">
            <w:pPr>
              <w:spacing w:line="223" w:lineRule="exact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F1BFC">
              <w:rPr>
                <w:rFonts w:ascii="Century Gothic" w:hAnsi="Century Gothic"/>
                <w:b/>
                <w:i/>
                <w:sz w:val="20"/>
                <w:szCs w:val="20"/>
              </w:rPr>
              <w:t>Celular</w:t>
            </w: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vAlign w:val="center"/>
          </w:tcPr>
          <w:p w:rsidR="009F1F8A" w:rsidRPr="00FF1BFC" w:rsidRDefault="009F1F8A" w:rsidP="00FF1BFC">
            <w:pPr>
              <w:rPr>
                <w:rFonts w:ascii="Century Gothic" w:eastAsiaTheme="minorHAnsi" w:hAnsi="Century Gothic"/>
                <w:i/>
                <w:color w:val="000000"/>
                <w:sz w:val="20"/>
                <w:szCs w:val="20"/>
              </w:rPr>
            </w:pPr>
          </w:p>
        </w:tc>
      </w:tr>
      <w:tr w:rsidR="00713657" w:rsidTr="0058529A">
        <w:trPr>
          <w:trHeight w:val="340"/>
          <w:jc w:val="center"/>
        </w:trPr>
        <w:tc>
          <w:tcPr>
            <w:tcW w:w="2607" w:type="dxa"/>
            <w:gridSpan w:val="2"/>
            <w:tcBorders>
              <w:left w:val="single" w:sz="12" w:space="0" w:color="auto"/>
            </w:tcBorders>
            <w:vAlign w:val="center"/>
          </w:tcPr>
          <w:p w:rsidR="00713657" w:rsidRPr="00FF1BFC" w:rsidRDefault="00713657" w:rsidP="00FF1BFC">
            <w:pPr>
              <w:spacing w:line="223" w:lineRule="exact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F1BFC">
              <w:rPr>
                <w:rFonts w:ascii="Century Gothic" w:hAnsi="Century Gothic"/>
                <w:b/>
                <w:i/>
                <w:sz w:val="20"/>
                <w:szCs w:val="20"/>
              </w:rPr>
              <w:t>Sede en que estudia:</w:t>
            </w:r>
          </w:p>
        </w:tc>
        <w:tc>
          <w:tcPr>
            <w:tcW w:w="7169" w:type="dxa"/>
            <w:gridSpan w:val="15"/>
            <w:tcBorders>
              <w:right w:val="single" w:sz="12" w:space="0" w:color="auto"/>
            </w:tcBorders>
            <w:vAlign w:val="center"/>
          </w:tcPr>
          <w:p w:rsidR="00713657" w:rsidRPr="00FF1BFC" w:rsidRDefault="00713657" w:rsidP="00FF1BFC">
            <w:pPr>
              <w:rPr>
                <w:rFonts w:ascii="Century Gothic" w:eastAsiaTheme="minorHAnsi" w:hAnsi="Century Gothic"/>
                <w:i/>
                <w:color w:val="000000"/>
                <w:sz w:val="20"/>
                <w:szCs w:val="20"/>
              </w:rPr>
            </w:pPr>
          </w:p>
        </w:tc>
      </w:tr>
      <w:tr w:rsidR="00F1407C" w:rsidTr="00713657">
        <w:trPr>
          <w:trHeight w:val="340"/>
          <w:jc w:val="center"/>
        </w:trPr>
        <w:tc>
          <w:tcPr>
            <w:tcW w:w="26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07C" w:rsidRPr="00515197" w:rsidRDefault="00713657" w:rsidP="00FF1BFC">
            <w:pPr>
              <w:spacing w:line="223" w:lineRule="exact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515197">
              <w:rPr>
                <w:rFonts w:ascii="Century Gothic" w:hAnsi="Century Gothic"/>
                <w:b/>
                <w:i/>
                <w:sz w:val="20"/>
                <w:szCs w:val="20"/>
              </w:rPr>
              <w:t>Programa académico:</w:t>
            </w:r>
          </w:p>
        </w:tc>
        <w:tc>
          <w:tcPr>
            <w:tcW w:w="7097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407C" w:rsidRPr="00515197" w:rsidRDefault="00F1407C" w:rsidP="00FF1BFC">
            <w:pPr>
              <w:rPr>
                <w:rFonts w:ascii="Century Gothic" w:eastAsiaTheme="minorHAnsi" w:hAnsi="Century Gothic"/>
                <w:i/>
                <w:sz w:val="20"/>
                <w:szCs w:val="20"/>
              </w:rPr>
            </w:pPr>
          </w:p>
        </w:tc>
      </w:tr>
      <w:tr w:rsidR="00713657" w:rsidTr="00963432">
        <w:trPr>
          <w:trHeight w:val="340"/>
          <w:jc w:val="center"/>
        </w:trPr>
        <w:tc>
          <w:tcPr>
            <w:tcW w:w="9776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657" w:rsidRPr="00515197" w:rsidRDefault="00713657" w:rsidP="00713657">
            <w:r w:rsidRPr="00515197">
              <w:rPr>
                <w:rFonts w:ascii="Century Gothic" w:hAnsi="Century Gothic"/>
                <w:b/>
                <w:i/>
                <w:sz w:val="20"/>
                <w:szCs w:val="20"/>
              </w:rPr>
              <w:t>Correo electrónico:</w:t>
            </w:r>
          </w:p>
        </w:tc>
      </w:tr>
      <w:tr w:rsidR="00713657" w:rsidTr="00963432">
        <w:trPr>
          <w:trHeight w:val="340"/>
          <w:jc w:val="center"/>
        </w:trPr>
        <w:tc>
          <w:tcPr>
            <w:tcW w:w="9776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657" w:rsidRPr="00515197" w:rsidRDefault="00713657" w:rsidP="00713657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515197">
              <w:rPr>
                <w:rFonts w:ascii="Century Gothic" w:hAnsi="Century Gothic"/>
                <w:b/>
                <w:i/>
                <w:sz w:val="20"/>
                <w:szCs w:val="20"/>
              </w:rPr>
              <w:t>Periodo académico (I o II) y</w:t>
            </w:r>
            <w:r w:rsidRPr="00515197">
              <w:rPr>
                <w:rFonts w:ascii="Century Gothic" w:hAnsi="Century Gothic"/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515197">
              <w:rPr>
                <w:rFonts w:ascii="Century Gothic" w:hAnsi="Century Gothic"/>
                <w:b/>
                <w:i/>
                <w:sz w:val="20"/>
                <w:szCs w:val="20"/>
              </w:rPr>
              <w:t>año: (que solicita la constancia)</w:t>
            </w:r>
          </w:p>
        </w:tc>
      </w:tr>
      <w:tr w:rsidR="00F1407C" w:rsidTr="009F1F8A">
        <w:trPr>
          <w:trHeight w:val="239"/>
          <w:jc w:val="center"/>
        </w:trPr>
        <w:tc>
          <w:tcPr>
            <w:tcW w:w="977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07C" w:rsidRPr="00FF1BFC" w:rsidRDefault="00F1407C" w:rsidP="00F1407C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F1407C" w:rsidTr="009F1F8A">
        <w:trPr>
          <w:trHeight w:val="218"/>
          <w:jc w:val="center"/>
        </w:trPr>
        <w:tc>
          <w:tcPr>
            <w:tcW w:w="977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07C" w:rsidRPr="00FF1BFC" w:rsidRDefault="00987802" w:rsidP="00F1407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  <w:r w:rsidRPr="00FF1BFC">
              <w:rPr>
                <w:rFonts w:ascii="Century Gothic" w:hAnsi="Century Gothic"/>
                <w:b/>
                <w:sz w:val="20"/>
                <w:szCs w:val="20"/>
              </w:rPr>
              <w:t>QUÉ TIPO DE CONSTANCIA</w:t>
            </w:r>
            <w:r w:rsidR="00C012C2">
              <w:rPr>
                <w:rFonts w:ascii="Century Gothic" w:hAnsi="Century Gothic"/>
                <w:b/>
                <w:sz w:val="20"/>
                <w:szCs w:val="20"/>
              </w:rPr>
              <w:t xml:space="preserve"> DE ESTUDIO</w:t>
            </w:r>
            <w:r w:rsidRPr="00FF1BFC">
              <w:rPr>
                <w:rFonts w:ascii="Century Gothic" w:hAnsi="Century Gothic"/>
                <w:b/>
                <w:sz w:val="20"/>
                <w:szCs w:val="20"/>
              </w:rPr>
              <w:t xml:space="preserve"> SOLICITA ( MARQUE CON UNA X POR FAVOR):</w:t>
            </w:r>
          </w:p>
        </w:tc>
      </w:tr>
      <w:tr w:rsidR="00F1407C" w:rsidTr="00FF1BFC">
        <w:trPr>
          <w:trHeight w:val="283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07C" w:rsidRPr="00FF1BFC" w:rsidRDefault="00F1407C" w:rsidP="00F1407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9379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07C" w:rsidRPr="00FF1BFC" w:rsidRDefault="00F1407C" w:rsidP="00F1407C">
            <w:pPr>
              <w:rPr>
                <w:rFonts w:ascii="Century Gothic" w:hAnsi="Century Gothic"/>
                <w:sz w:val="20"/>
                <w:szCs w:val="20"/>
              </w:rPr>
            </w:pPr>
            <w:r w:rsidRPr="00FF1BFC">
              <w:rPr>
                <w:rFonts w:ascii="Century Gothic" w:hAnsi="Century Gothic"/>
                <w:sz w:val="20"/>
                <w:szCs w:val="20"/>
              </w:rPr>
              <w:t>EPS</w:t>
            </w:r>
          </w:p>
        </w:tc>
      </w:tr>
      <w:tr w:rsidR="00F1407C" w:rsidTr="00FF1BFC">
        <w:trPr>
          <w:trHeight w:val="283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07C" w:rsidRPr="00FF1BFC" w:rsidRDefault="00F1407C" w:rsidP="00F1407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9379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07C" w:rsidRPr="00FF1BFC" w:rsidRDefault="00F1407C" w:rsidP="00F1407C">
            <w:pPr>
              <w:rPr>
                <w:rFonts w:ascii="Century Gothic" w:hAnsi="Century Gothic"/>
                <w:sz w:val="20"/>
                <w:szCs w:val="20"/>
              </w:rPr>
            </w:pPr>
            <w:r w:rsidRPr="00FF1BFC">
              <w:rPr>
                <w:rFonts w:ascii="Century Gothic" w:hAnsi="Century Gothic"/>
                <w:sz w:val="20"/>
                <w:szCs w:val="20"/>
              </w:rPr>
              <w:t>Sustitución pensional</w:t>
            </w:r>
          </w:p>
        </w:tc>
      </w:tr>
      <w:tr w:rsidR="00F1407C" w:rsidTr="00FF1BFC">
        <w:trPr>
          <w:trHeight w:val="283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07C" w:rsidRPr="00FF1BFC" w:rsidRDefault="00F1407C" w:rsidP="00F1407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9379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07C" w:rsidRPr="00FF1BFC" w:rsidRDefault="00F1407C" w:rsidP="00F1407C">
            <w:pPr>
              <w:rPr>
                <w:rFonts w:ascii="Century Gothic" w:hAnsi="Century Gothic"/>
                <w:sz w:val="20"/>
                <w:szCs w:val="20"/>
              </w:rPr>
            </w:pPr>
            <w:r w:rsidRPr="00FF1BFC">
              <w:rPr>
                <w:rFonts w:ascii="Century Gothic" w:hAnsi="Century Gothic"/>
                <w:sz w:val="20"/>
                <w:szCs w:val="20"/>
              </w:rPr>
              <w:t>Libreta militar</w:t>
            </w:r>
          </w:p>
        </w:tc>
      </w:tr>
      <w:tr w:rsidR="00FF1BFC" w:rsidTr="00FF1BFC">
        <w:trPr>
          <w:trHeight w:val="283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07C" w:rsidRPr="00FF1BFC" w:rsidRDefault="00F1407C" w:rsidP="00F1407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3363" w:type="dxa"/>
            <w:gridSpan w:val="3"/>
            <w:tcBorders>
              <w:left w:val="single" w:sz="12" w:space="0" w:color="auto"/>
            </w:tcBorders>
            <w:vAlign w:val="center"/>
          </w:tcPr>
          <w:p w:rsidR="00F1407C" w:rsidRPr="00FF1BFC" w:rsidRDefault="00F1407C" w:rsidP="00F1407C">
            <w:pPr>
              <w:rPr>
                <w:rFonts w:ascii="Century Gothic" w:hAnsi="Century Gothic"/>
                <w:sz w:val="20"/>
                <w:szCs w:val="20"/>
              </w:rPr>
            </w:pPr>
            <w:r w:rsidRPr="00FF1BFC">
              <w:rPr>
                <w:rFonts w:ascii="Century Gothic" w:hAnsi="Century Gothic"/>
                <w:sz w:val="20"/>
                <w:szCs w:val="20"/>
              </w:rPr>
              <w:t>Retención en la fuente</w:t>
            </w:r>
          </w:p>
        </w:tc>
        <w:tc>
          <w:tcPr>
            <w:tcW w:w="2462" w:type="dxa"/>
            <w:gridSpan w:val="8"/>
            <w:vAlign w:val="center"/>
          </w:tcPr>
          <w:p w:rsidR="00F1407C" w:rsidRPr="00FF1BFC" w:rsidRDefault="00F1407C" w:rsidP="00F1407C">
            <w:pPr>
              <w:rPr>
                <w:rFonts w:ascii="Century Gothic" w:hAnsi="Century Gothic"/>
                <w:sz w:val="20"/>
                <w:szCs w:val="20"/>
              </w:rPr>
            </w:pPr>
            <w:r w:rsidRPr="00FF1BFC">
              <w:rPr>
                <w:rFonts w:ascii="Century Gothic" w:hAnsi="Century Gothic"/>
                <w:sz w:val="20"/>
                <w:szCs w:val="20"/>
              </w:rPr>
              <w:t>¿Indicar periodo?</w:t>
            </w:r>
          </w:p>
        </w:tc>
        <w:tc>
          <w:tcPr>
            <w:tcW w:w="3554" w:type="dxa"/>
            <w:gridSpan w:val="5"/>
            <w:tcBorders>
              <w:right w:val="single" w:sz="12" w:space="0" w:color="auto"/>
            </w:tcBorders>
            <w:vAlign w:val="center"/>
          </w:tcPr>
          <w:p w:rsidR="00F1407C" w:rsidRPr="00FF1BFC" w:rsidRDefault="00F1407C" w:rsidP="00F140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F1F8A" w:rsidTr="00FF1BFC">
        <w:trPr>
          <w:trHeight w:val="283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07C" w:rsidRPr="00FF1BFC" w:rsidRDefault="00F1407C" w:rsidP="00F1407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3363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1407C" w:rsidRPr="00FF1BFC" w:rsidRDefault="00F1407C" w:rsidP="00F1407C">
            <w:pPr>
              <w:rPr>
                <w:rFonts w:ascii="Century Gothic" w:hAnsi="Century Gothic"/>
                <w:sz w:val="20"/>
                <w:szCs w:val="20"/>
              </w:rPr>
            </w:pPr>
            <w:r w:rsidRPr="00FF1BFC">
              <w:rPr>
                <w:rFonts w:ascii="Century Gothic" w:hAnsi="Century Gothic"/>
                <w:sz w:val="20"/>
                <w:szCs w:val="20"/>
              </w:rPr>
              <w:t>Terminación de materias: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07C" w:rsidRPr="00FF1BFC" w:rsidRDefault="00F1407C" w:rsidP="00F140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07C" w:rsidRPr="00FF1BFC" w:rsidRDefault="00F1407C" w:rsidP="00F1407C">
            <w:pPr>
              <w:rPr>
                <w:rFonts w:ascii="Century Gothic" w:hAnsi="Century Gothic"/>
                <w:sz w:val="20"/>
                <w:szCs w:val="20"/>
              </w:rPr>
            </w:pPr>
            <w:r w:rsidRPr="00FF1BFC">
              <w:rPr>
                <w:rFonts w:ascii="Century Gothic" w:hAnsi="Century Gothic"/>
                <w:sz w:val="20"/>
                <w:szCs w:val="20"/>
              </w:rPr>
              <w:t>Para rural</w:t>
            </w:r>
          </w:p>
        </w:tc>
      </w:tr>
      <w:tr w:rsidR="009F1F8A" w:rsidTr="00FF1BFC">
        <w:trPr>
          <w:trHeight w:val="283"/>
          <w:jc w:val="center"/>
        </w:trPr>
        <w:tc>
          <w:tcPr>
            <w:tcW w:w="37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1F8A" w:rsidRPr="00FF1BFC" w:rsidRDefault="009F1F8A" w:rsidP="00F140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F8A" w:rsidRPr="00FF1BFC" w:rsidRDefault="009F1F8A" w:rsidP="00F140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1F8A" w:rsidRPr="00FF1BFC" w:rsidRDefault="009F1F8A" w:rsidP="00F1407C">
            <w:pPr>
              <w:rPr>
                <w:rFonts w:ascii="Century Gothic" w:hAnsi="Century Gothic"/>
                <w:sz w:val="20"/>
                <w:szCs w:val="20"/>
              </w:rPr>
            </w:pPr>
            <w:r w:rsidRPr="00FF1BFC">
              <w:rPr>
                <w:rFonts w:ascii="Century Gothic" w:hAnsi="Century Gothic"/>
                <w:sz w:val="20"/>
                <w:szCs w:val="20"/>
              </w:rPr>
              <w:t>Proceso de judicatura</w:t>
            </w:r>
          </w:p>
        </w:tc>
      </w:tr>
      <w:tr w:rsidR="009F1F8A" w:rsidTr="00FF1BFC">
        <w:trPr>
          <w:trHeight w:val="283"/>
          <w:jc w:val="center"/>
        </w:trPr>
        <w:tc>
          <w:tcPr>
            <w:tcW w:w="37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1F8A" w:rsidRPr="00FF1BFC" w:rsidRDefault="009F1F8A" w:rsidP="00F140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F8A" w:rsidRPr="00FF1BFC" w:rsidRDefault="009F1F8A" w:rsidP="00F140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1" w:type="dxa"/>
            <w:gridSpan w:val="4"/>
            <w:tcBorders>
              <w:left w:val="single" w:sz="12" w:space="0" w:color="auto"/>
            </w:tcBorders>
            <w:vAlign w:val="center"/>
          </w:tcPr>
          <w:p w:rsidR="009F1F8A" w:rsidRPr="00FF1BFC" w:rsidRDefault="009F1F8A" w:rsidP="00F1407C">
            <w:pPr>
              <w:rPr>
                <w:rFonts w:ascii="Century Gothic" w:hAnsi="Century Gothic"/>
                <w:sz w:val="20"/>
                <w:szCs w:val="20"/>
              </w:rPr>
            </w:pPr>
            <w:r w:rsidRPr="00FF1BFC">
              <w:rPr>
                <w:rFonts w:ascii="Century Gothic" w:hAnsi="Century Gothic"/>
                <w:sz w:val="20"/>
                <w:szCs w:val="20"/>
              </w:rPr>
              <w:t>Otro:</w:t>
            </w:r>
          </w:p>
        </w:tc>
        <w:tc>
          <w:tcPr>
            <w:tcW w:w="4678" w:type="dxa"/>
            <w:gridSpan w:val="7"/>
            <w:tcBorders>
              <w:right w:val="single" w:sz="12" w:space="0" w:color="auto"/>
            </w:tcBorders>
            <w:vAlign w:val="center"/>
          </w:tcPr>
          <w:p w:rsidR="009F1F8A" w:rsidRPr="00FF1BFC" w:rsidRDefault="009F1F8A" w:rsidP="00F140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95058" w:rsidTr="00FF1BFC">
        <w:trPr>
          <w:trHeight w:val="283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058" w:rsidRPr="00FF1BFC" w:rsidRDefault="00095058" w:rsidP="00F1407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9379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5058" w:rsidRPr="00FF1BFC" w:rsidRDefault="00095058" w:rsidP="00F1407C">
            <w:pPr>
              <w:rPr>
                <w:rFonts w:ascii="Century Gothic" w:hAnsi="Century Gothic"/>
                <w:sz w:val="20"/>
                <w:szCs w:val="20"/>
              </w:rPr>
            </w:pPr>
            <w:r w:rsidRPr="00FF1BFC">
              <w:rPr>
                <w:rFonts w:ascii="Century Gothic" w:hAnsi="Century Gothic"/>
                <w:sz w:val="20"/>
                <w:szCs w:val="20"/>
              </w:rPr>
              <w:t>Buena conducta</w:t>
            </w:r>
          </w:p>
        </w:tc>
      </w:tr>
      <w:tr w:rsidR="00095058" w:rsidTr="00FF1BFC">
        <w:trPr>
          <w:trHeight w:val="283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058" w:rsidRPr="00FF1BFC" w:rsidRDefault="00095058" w:rsidP="00F1407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9379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5058" w:rsidRPr="00FF1BFC" w:rsidRDefault="00095058" w:rsidP="00F1407C">
            <w:pPr>
              <w:rPr>
                <w:rFonts w:ascii="Century Gothic" w:hAnsi="Century Gothic"/>
                <w:sz w:val="20"/>
                <w:szCs w:val="20"/>
              </w:rPr>
            </w:pPr>
            <w:r w:rsidRPr="00FF1BFC">
              <w:rPr>
                <w:rFonts w:ascii="Century Gothic" w:hAnsi="Century Gothic"/>
                <w:sz w:val="20"/>
                <w:szCs w:val="20"/>
              </w:rPr>
              <w:t>Subsidio (Anexar formato si aplica)</w:t>
            </w:r>
          </w:p>
        </w:tc>
      </w:tr>
      <w:tr w:rsidR="00095058" w:rsidTr="00FF1BFC">
        <w:trPr>
          <w:trHeight w:val="283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058" w:rsidRPr="00FF1BFC" w:rsidRDefault="00095058" w:rsidP="00F1407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9379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5058" w:rsidRPr="00FF1BFC" w:rsidRDefault="00095058" w:rsidP="00F1407C">
            <w:pPr>
              <w:rPr>
                <w:rFonts w:ascii="Century Gothic" w:hAnsi="Century Gothic"/>
                <w:sz w:val="20"/>
                <w:szCs w:val="20"/>
              </w:rPr>
            </w:pPr>
            <w:r w:rsidRPr="00FF1BFC">
              <w:rPr>
                <w:rFonts w:ascii="Century Gothic" w:hAnsi="Century Gothic"/>
                <w:sz w:val="20"/>
                <w:szCs w:val="20"/>
              </w:rPr>
              <w:t>Inactivos sin terminar estudios*</w:t>
            </w:r>
          </w:p>
        </w:tc>
      </w:tr>
      <w:tr w:rsidR="009F1F8A" w:rsidTr="00FF1BFC">
        <w:trPr>
          <w:trHeight w:val="283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058" w:rsidRPr="00FF1BFC" w:rsidRDefault="00095058" w:rsidP="00F1407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5058" w:rsidRPr="00FF1BFC" w:rsidRDefault="00095058" w:rsidP="00F1407C">
            <w:pPr>
              <w:rPr>
                <w:rFonts w:ascii="Century Gothic" w:hAnsi="Century Gothic"/>
                <w:sz w:val="20"/>
                <w:szCs w:val="20"/>
              </w:rPr>
            </w:pPr>
            <w:r w:rsidRPr="00FF1BFC">
              <w:rPr>
                <w:rFonts w:ascii="Century Gothic" w:hAnsi="Century Gothic"/>
                <w:sz w:val="20"/>
                <w:szCs w:val="20"/>
              </w:rPr>
              <w:t>Radicación de información plataforma Ecopetrol: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058" w:rsidRPr="00FF1BFC" w:rsidRDefault="00095058" w:rsidP="00F140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single" w:sz="12" w:space="0" w:color="auto"/>
            </w:tcBorders>
            <w:vAlign w:val="center"/>
          </w:tcPr>
          <w:p w:rsidR="00095058" w:rsidRPr="00FF1BFC" w:rsidRDefault="00095058" w:rsidP="00F1407C">
            <w:pPr>
              <w:rPr>
                <w:rFonts w:ascii="Century Gothic" w:hAnsi="Century Gothic"/>
                <w:sz w:val="20"/>
                <w:szCs w:val="20"/>
              </w:rPr>
            </w:pPr>
            <w:r w:rsidRPr="00FF1BFC">
              <w:rPr>
                <w:rFonts w:ascii="Century Gothic" w:hAnsi="Century Gothic"/>
                <w:sz w:val="20"/>
                <w:szCs w:val="20"/>
              </w:rPr>
              <w:t>¿Indicar periodo?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:rsidR="00095058" w:rsidRPr="00FF1BFC" w:rsidRDefault="00095058" w:rsidP="00F1407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</w:tr>
      <w:tr w:rsidR="00FF1BFC" w:rsidTr="00FF1BFC">
        <w:trPr>
          <w:trHeight w:val="283"/>
          <w:jc w:val="center"/>
        </w:trPr>
        <w:tc>
          <w:tcPr>
            <w:tcW w:w="579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095058" w:rsidRPr="00FF1BFC" w:rsidRDefault="00095058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058" w:rsidRPr="00FF1BFC" w:rsidRDefault="0009505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95058" w:rsidRPr="00FF1BFC" w:rsidRDefault="00095058">
            <w:pPr>
              <w:rPr>
                <w:rFonts w:ascii="Century Gothic" w:hAnsi="Century Gothic"/>
                <w:sz w:val="20"/>
                <w:szCs w:val="20"/>
              </w:rPr>
            </w:pPr>
            <w:r w:rsidRPr="00FF1BFC">
              <w:rPr>
                <w:rFonts w:ascii="Century Gothic" w:hAnsi="Century Gothic"/>
                <w:sz w:val="20"/>
                <w:szCs w:val="20"/>
              </w:rPr>
              <w:t>Derechos de grado</w:t>
            </w:r>
          </w:p>
        </w:tc>
      </w:tr>
      <w:tr w:rsidR="00095058" w:rsidTr="00FF1BFC">
        <w:trPr>
          <w:trHeight w:val="283"/>
          <w:jc w:val="center"/>
        </w:trPr>
        <w:tc>
          <w:tcPr>
            <w:tcW w:w="9776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095058" w:rsidRPr="00FF1BFC" w:rsidRDefault="0009505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1BFC">
              <w:rPr>
                <w:rFonts w:ascii="Century Gothic" w:hAnsi="Century Gothic"/>
                <w:b/>
                <w:sz w:val="20"/>
                <w:szCs w:val="20"/>
              </w:rPr>
              <w:t>OBSERVACIONES:</w:t>
            </w:r>
          </w:p>
        </w:tc>
      </w:tr>
      <w:tr w:rsidR="00095058" w:rsidTr="00C012C2">
        <w:trPr>
          <w:trHeight w:val="1372"/>
          <w:jc w:val="center"/>
        </w:trPr>
        <w:tc>
          <w:tcPr>
            <w:tcW w:w="9776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095058" w:rsidRPr="00FF1BFC" w:rsidRDefault="0009505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92260" w:rsidTr="00A92260">
        <w:trPr>
          <w:trHeight w:val="2848"/>
          <w:jc w:val="center"/>
        </w:trPr>
        <w:tc>
          <w:tcPr>
            <w:tcW w:w="488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92260" w:rsidRPr="00515197" w:rsidRDefault="00A92260" w:rsidP="00095058">
            <w:pPr>
              <w:spacing w:before="72" w:line="229" w:lineRule="exact"/>
              <w:ind w:left="29"/>
              <w:rPr>
                <w:rFonts w:ascii="Century Gothic" w:hAnsi="Century Gothic"/>
                <w:b/>
                <w:sz w:val="20"/>
                <w:szCs w:val="20"/>
              </w:rPr>
            </w:pPr>
            <w:r w:rsidRPr="00515197">
              <w:rPr>
                <w:rFonts w:ascii="Century Gothic" w:hAnsi="Century Gothic"/>
                <w:b/>
                <w:sz w:val="20"/>
                <w:szCs w:val="20"/>
              </w:rPr>
              <w:t>Recuerde:</w:t>
            </w:r>
          </w:p>
          <w:p w:rsidR="00A92260" w:rsidRPr="00515197" w:rsidRDefault="00A92260" w:rsidP="00095058">
            <w:pPr>
              <w:spacing w:before="72" w:line="229" w:lineRule="exact"/>
              <w:ind w:left="29"/>
              <w:rPr>
                <w:rFonts w:ascii="Century Gothic" w:hAnsi="Century Gothic"/>
                <w:b/>
                <w:sz w:val="18"/>
                <w:szCs w:val="18"/>
              </w:rPr>
            </w:pPr>
            <w:r w:rsidRPr="00515197">
              <w:rPr>
                <w:rFonts w:ascii="Century Gothic" w:hAnsi="Century Gothic"/>
                <w:b/>
                <w:sz w:val="18"/>
                <w:szCs w:val="18"/>
              </w:rPr>
              <w:t>Si es estudiante de la sede Bogotá:</w:t>
            </w:r>
          </w:p>
          <w:p w:rsidR="00A92260" w:rsidRPr="00515197" w:rsidRDefault="00A92260" w:rsidP="0071365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15197">
              <w:rPr>
                <w:rFonts w:ascii="Century Gothic" w:hAnsi="Century Gothic"/>
                <w:sz w:val="18"/>
                <w:szCs w:val="18"/>
              </w:rPr>
              <w:t>Diligenciar este formato con letra legible.</w:t>
            </w:r>
          </w:p>
          <w:p w:rsidR="00A92260" w:rsidRPr="00515197" w:rsidRDefault="00A92260" w:rsidP="0071365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15197">
              <w:rPr>
                <w:rFonts w:ascii="Century Gothic" w:hAnsi="Century Gothic"/>
                <w:sz w:val="18"/>
                <w:szCs w:val="18"/>
              </w:rPr>
              <w:t xml:space="preserve">Las solicitudes con vigencias del 2002 a la fecha serán entregadas en los siguientes cinco </w:t>
            </w:r>
            <w:r w:rsidRPr="00515197">
              <w:rPr>
                <w:rFonts w:ascii="Century Gothic" w:hAnsi="Century Gothic"/>
                <w:b/>
                <w:sz w:val="18"/>
                <w:szCs w:val="18"/>
              </w:rPr>
              <w:t xml:space="preserve">(5) </w:t>
            </w:r>
            <w:r w:rsidRPr="00515197">
              <w:rPr>
                <w:rFonts w:ascii="Century Gothic" w:hAnsi="Century Gothic"/>
                <w:sz w:val="18"/>
                <w:szCs w:val="18"/>
              </w:rPr>
              <w:t>días hábiles después de radicado.</w:t>
            </w:r>
          </w:p>
          <w:p w:rsidR="00A92260" w:rsidRPr="00515197" w:rsidRDefault="00A92260" w:rsidP="0071365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15197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 w:rsidRPr="00515197">
              <w:rPr>
                <w:rFonts w:ascii="Century Gothic" w:hAnsi="Century Gothic"/>
                <w:sz w:val="18"/>
                <w:szCs w:val="18"/>
              </w:rPr>
              <w:t xml:space="preserve">Si fue estudiante antes de 2002 el trámite se demora 10 a 15 días hábiles para la entrega del documento. </w:t>
            </w:r>
          </w:p>
          <w:p w:rsidR="00A92260" w:rsidRPr="00515197" w:rsidRDefault="00A92260" w:rsidP="0071365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15197">
              <w:rPr>
                <w:rFonts w:ascii="Century Gothic" w:hAnsi="Century Gothic"/>
                <w:sz w:val="18"/>
                <w:szCs w:val="18"/>
              </w:rPr>
              <w:t>Si ha cambiado de documento de identidad, favor anexar copia del  mismo.</w:t>
            </w:r>
          </w:p>
          <w:p w:rsidR="00A92260" w:rsidRPr="00515197" w:rsidRDefault="00A92260" w:rsidP="00A9226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92260" w:rsidRPr="00515197" w:rsidRDefault="00A92260" w:rsidP="00A92260">
            <w:pPr>
              <w:spacing w:before="72" w:line="229" w:lineRule="exact"/>
              <w:ind w:left="29"/>
              <w:rPr>
                <w:rFonts w:ascii="Century Gothic" w:hAnsi="Century Gothic"/>
                <w:b/>
                <w:sz w:val="20"/>
                <w:szCs w:val="20"/>
              </w:rPr>
            </w:pPr>
            <w:r w:rsidRPr="00515197">
              <w:rPr>
                <w:rFonts w:ascii="Century Gothic" w:hAnsi="Century Gothic"/>
                <w:b/>
                <w:sz w:val="20"/>
                <w:szCs w:val="20"/>
              </w:rPr>
              <w:t>Recuerde:</w:t>
            </w:r>
          </w:p>
          <w:p w:rsidR="00A92260" w:rsidRPr="00515197" w:rsidRDefault="00A92260" w:rsidP="00A92260">
            <w:pPr>
              <w:spacing w:before="72" w:line="229" w:lineRule="exact"/>
              <w:ind w:left="29"/>
              <w:rPr>
                <w:rFonts w:ascii="Century Gothic" w:hAnsi="Century Gothic"/>
                <w:b/>
                <w:sz w:val="18"/>
                <w:szCs w:val="18"/>
              </w:rPr>
            </w:pPr>
            <w:r w:rsidRPr="00515197">
              <w:rPr>
                <w:rFonts w:ascii="Century Gothic" w:hAnsi="Century Gothic"/>
                <w:b/>
                <w:sz w:val="18"/>
                <w:szCs w:val="18"/>
              </w:rPr>
              <w:t>Si es estudiante de alguna sede Nacional:</w:t>
            </w:r>
          </w:p>
          <w:p w:rsidR="00A92260" w:rsidRPr="00515197" w:rsidRDefault="00A92260" w:rsidP="00A922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15197">
              <w:rPr>
                <w:rFonts w:ascii="Century Gothic" w:hAnsi="Century Gothic"/>
                <w:sz w:val="18"/>
                <w:szCs w:val="18"/>
              </w:rPr>
              <w:t>Diligenciar este formato con letra legible.</w:t>
            </w:r>
          </w:p>
          <w:p w:rsidR="00A92260" w:rsidRPr="00515197" w:rsidRDefault="00A92260" w:rsidP="00A922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15197">
              <w:rPr>
                <w:rFonts w:ascii="Century Gothic" w:hAnsi="Century Gothic"/>
                <w:sz w:val="18"/>
                <w:szCs w:val="18"/>
              </w:rPr>
              <w:t xml:space="preserve">Las solicitudes con vigencias del 2002 a la fecha serán entregadas en los siguientes ocho </w:t>
            </w:r>
            <w:r w:rsidRPr="00515197">
              <w:rPr>
                <w:rFonts w:ascii="Century Gothic" w:hAnsi="Century Gothic"/>
                <w:b/>
                <w:sz w:val="18"/>
                <w:szCs w:val="18"/>
              </w:rPr>
              <w:t xml:space="preserve">(8) </w:t>
            </w:r>
            <w:r w:rsidRPr="00515197">
              <w:rPr>
                <w:rFonts w:ascii="Century Gothic" w:hAnsi="Century Gothic"/>
                <w:sz w:val="18"/>
                <w:szCs w:val="18"/>
              </w:rPr>
              <w:t>días hábiles después de radicado.</w:t>
            </w:r>
          </w:p>
          <w:p w:rsidR="00A92260" w:rsidRPr="00515197" w:rsidRDefault="00A92260" w:rsidP="00A922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15197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 w:rsidRPr="00515197">
              <w:rPr>
                <w:rFonts w:ascii="Century Gothic" w:hAnsi="Century Gothic"/>
                <w:sz w:val="18"/>
                <w:szCs w:val="18"/>
              </w:rPr>
              <w:t xml:space="preserve">Si fue estudiante antes de 2002 el trámite se demora 15 a 20 días hábiles para la entrega del documento. </w:t>
            </w:r>
          </w:p>
          <w:p w:rsidR="00A92260" w:rsidRPr="00515197" w:rsidRDefault="00A92260" w:rsidP="00A922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15197">
              <w:rPr>
                <w:rFonts w:ascii="Century Gothic" w:hAnsi="Century Gothic"/>
                <w:sz w:val="18"/>
                <w:szCs w:val="18"/>
              </w:rPr>
              <w:t>Si ha cambiado de documento de identidad, favor anexar copia del  mismo.</w:t>
            </w:r>
          </w:p>
        </w:tc>
      </w:tr>
      <w:tr w:rsidR="00A92260" w:rsidTr="00A92260">
        <w:trPr>
          <w:trHeight w:val="251"/>
          <w:jc w:val="center"/>
        </w:trPr>
        <w:tc>
          <w:tcPr>
            <w:tcW w:w="9776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260" w:rsidRPr="00515197" w:rsidRDefault="00A92260" w:rsidP="00A92260">
            <w:pPr>
              <w:spacing w:before="1"/>
              <w:rPr>
                <w:rFonts w:ascii="Century Gothic" w:hAnsi="Century Gothic"/>
                <w:sz w:val="20"/>
                <w:szCs w:val="20"/>
              </w:rPr>
            </w:pPr>
            <w:r w:rsidRPr="00515197">
              <w:rPr>
                <w:rFonts w:ascii="Century Gothic" w:hAnsi="Century Gothic"/>
                <w:sz w:val="20"/>
                <w:szCs w:val="20"/>
              </w:rPr>
              <w:t>Teléfonos: 3152980 ext. 1101,1102,1103 y 1155</w:t>
            </w:r>
          </w:p>
        </w:tc>
      </w:tr>
    </w:tbl>
    <w:p w:rsidR="00BC0E34" w:rsidRDefault="00BC0E34" w:rsidP="00084C27">
      <w:pPr>
        <w:pStyle w:val="Textoindependiente"/>
        <w:rPr>
          <w:rFonts w:ascii="Times New Roman"/>
          <w:sz w:val="20"/>
        </w:rPr>
      </w:pPr>
    </w:p>
    <w:sectPr w:rsidR="00BC0E34" w:rsidSect="00C012C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38" w:right="1321" w:bottom="1276" w:left="1134" w:header="227" w:footer="2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B9C" w:rsidRDefault="00CE1B9C">
      <w:r>
        <w:separator/>
      </w:r>
    </w:p>
  </w:endnote>
  <w:endnote w:type="continuationSeparator" w:id="0">
    <w:p w:rsidR="00CE1B9C" w:rsidRDefault="00CE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99"/>
      <w:gridCol w:w="4886"/>
    </w:tblGrid>
    <w:tr w:rsidR="00CF5AF6" w:rsidTr="00C012C2">
      <w:trPr>
        <w:trHeight w:hRule="exact" w:val="143"/>
        <w:jc w:val="center"/>
      </w:trPr>
      <w:tc>
        <w:tcPr>
          <w:tcW w:w="4931" w:type="dxa"/>
          <w:shd w:val="clear" w:color="auto" w:fill="000000" w:themeFill="text1"/>
          <w:tcMar>
            <w:top w:w="0" w:type="dxa"/>
            <w:bottom w:w="0" w:type="dxa"/>
          </w:tcMar>
        </w:tcPr>
        <w:p w:rsidR="00CF5AF6" w:rsidRDefault="00CF5AF6">
          <w:pPr>
            <w:pStyle w:val="Encabezado"/>
            <w:rPr>
              <w:caps/>
              <w:sz w:val="18"/>
            </w:rPr>
          </w:pPr>
        </w:p>
      </w:tc>
      <w:tc>
        <w:tcPr>
          <w:tcW w:w="4919" w:type="dxa"/>
          <w:shd w:val="clear" w:color="auto" w:fill="000000" w:themeFill="text1"/>
          <w:tcMar>
            <w:top w:w="0" w:type="dxa"/>
            <w:bottom w:w="0" w:type="dxa"/>
          </w:tcMar>
        </w:tcPr>
        <w:p w:rsidR="00CF5AF6" w:rsidRDefault="00CF5AF6">
          <w:pPr>
            <w:pStyle w:val="Encabezado"/>
            <w:jc w:val="right"/>
            <w:rPr>
              <w:caps/>
              <w:sz w:val="18"/>
            </w:rPr>
          </w:pPr>
        </w:p>
      </w:tc>
    </w:tr>
    <w:tr w:rsidR="00CF5AF6" w:rsidTr="007413A0">
      <w:trPr>
        <w:jc w:val="center"/>
      </w:trPr>
      <w:sdt>
        <w:sdtPr>
          <w:rPr>
            <w:i/>
            <w:sz w:val="16"/>
          </w:rPr>
          <w:alias w:val="Autor"/>
          <w:tag w:val=""/>
          <w:id w:val="-1440373557"/>
          <w:placeholder>
            <w:docPart w:val="78C43C4FCDD745828941D5C8C1E8461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850" w:type="dxa"/>
              <w:gridSpan w:val="2"/>
              <w:shd w:val="clear" w:color="auto" w:fill="auto"/>
              <w:vAlign w:val="center"/>
            </w:tcPr>
            <w:p w:rsidR="00CF5AF6" w:rsidRDefault="00CF5AF6" w:rsidP="00CF5AF6">
              <w:pPr>
                <w:pStyle w:val="Piedepgina"/>
                <w:jc w:val="cen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CF5AF6">
                <w:rPr>
                  <w:i/>
                  <w:sz w:val="16"/>
                </w:rPr>
                <w:t>Este documento es propiedad de la Universidad Antonio Nariño, prohibida su reproducción sin autorización de la autoridad de Aprobación</w:t>
              </w:r>
            </w:p>
          </w:tc>
        </w:sdtContent>
      </w:sdt>
    </w:tr>
  </w:tbl>
  <w:p w:rsidR="00BC0E34" w:rsidRDefault="00BC0E3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B9C" w:rsidRDefault="00CE1B9C">
      <w:r>
        <w:separator/>
      </w:r>
    </w:p>
  </w:footnote>
  <w:footnote w:type="continuationSeparator" w:id="0">
    <w:p w:rsidR="00CE1B9C" w:rsidRDefault="00CE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FC" w:rsidRDefault="00CE1B9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0554297" o:spid="_x0000_s2050" type="#_x0000_t136" style="position:absolute;margin-left:0;margin-top:0;width:616.5pt;height:61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o Control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F6" w:rsidRDefault="00CE1B9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0554298" o:spid="_x0000_s2051" type="#_x0000_t136" style="position:absolute;margin-left:0;margin-top:0;width:616.5pt;height:61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o Controlado"/>
          <w10:wrap anchorx="margin" anchory="margin"/>
        </v:shape>
      </w:pict>
    </w:r>
  </w:p>
  <w:tbl>
    <w:tblPr>
      <w:tblStyle w:val="TableNormal"/>
      <w:tblW w:w="5061" w:type="pct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856"/>
      <w:gridCol w:w="5022"/>
      <w:gridCol w:w="1296"/>
      <w:gridCol w:w="1720"/>
    </w:tblGrid>
    <w:tr w:rsidR="00DE1DB1" w:rsidTr="00DE1DB1">
      <w:trPr>
        <w:trHeight w:hRule="exact" w:val="360"/>
      </w:trPr>
      <w:tc>
        <w:tcPr>
          <w:tcW w:w="938" w:type="pct"/>
          <w:vMerge w:val="restart"/>
        </w:tcPr>
        <w:p w:rsidR="00CF5AF6" w:rsidRDefault="00ED1367" w:rsidP="00CF5AF6">
          <w:pPr>
            <w:pStyle w:val="TableParagraph"/>
            <w:ind w:left="0"/>
            <w:rPr>
              <w:rFonts w:ascii="Times New Roman"/>
              <w:sz w:val="18"/>
            </w:rPr>
          </w:pPr>
          <w:r>
            <w:rPr>
              <w:rFonts w:ascii="Times New Roman"/>
              <w:noProof/>
              <w:sz w:val="20"/>
              <w:lang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1152699" cy="532765"/>
                <wp:effectExtent l="0" t="0" r="9525" b="635"/>
                <wp:wrapTight wrapText="bothSides">
                  <wp:wrapPolygon edited="0">
                    <wp:start x="0" y="0"/>
                    <wp:lineTo x="0" y="20853"/>
                    <wp:lineTo x="21421" y="20853"/>
                    <wp:lineTo x="21421" y="0"/>
                    <wp:lineTo x="0" y="0"/>
                  </wp:wrapPolygon>
                </wp:wrapTight>
                <wp:docPr id="7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699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F5AF6" w:rsidRDefault="00CF5AF6" w:rsidP="00CF5AF6">
          <w:pPr>
            <w:pStyle w:val="TableParagraph"/>
            <w:ind w:left="107"/>
            <w:rPr>
              <w:rFonts w:ascii="Times New Roman"/>
              <w:sz w:val="20"/>
            </w:rPr>
          </w:pPr>
        </w:p>
        <w:p w:rsidR="00CF5AF6" w:rsidRDefault="00CF5AF6" w:rsidP="00CF5AF6">
          <w:pPr>
            <w:pStyle w:val="TableParagraph"/>
            <w:spacing w:before="4"/>
            <w:ind w:left="0"/>
            <w:rPr>
              <w:rFonts w:ascii="Times New Roman"/>
              <w:sz w:val="18"/>
            </w:rPr>
          </w:pPr>
        </w:p>
      </w:tc>
      <w:tc>
        <w:tcPr>
          <w:tcW w:w="2538" w:type="pct"/>
          <w:vAlign w:val="center"/>
        </w:tcPr>
        <w:p w:rsidR="00CF5AF6" w:rsidRPr="00ED1367" w:rsidRDefault="00CF5AF6" w:rsidP="00DE1DB1">
          <w:pPr>
            <w:pStyle w:val="TableParagraph"/>
            <w:spacing w:before="19"/>
            <w:ind w:left="174" w:right="179"/>
            <w:jc w:val="center"/>
            <w:rPr>
              <w:rFonts w:ascii="Century Gothic" w:hAnsi="Century Gothic"/>
              <w:b/>
            </w:rPr>
          </w:pPr>
          <w:r w:rsidRPr="00ED1367">
            <w:rPr>
              <w:rFonts w:ascii="Century Gothic" w:hAnsi="Century Gothic"/>
              <w:b/>
            </w:rPr>
            <w:t>SISTEMA INTEGRADO DE GESTIÓN - SIGUAN</w:t>
          </w:r>
        </w:p>
      </w:tc>
      <w:tc>
        <w:tcPr>
          <w:tcW w:w="655" w:type="pct"/>
          <w:vAlign w:val="center"/>
        </w:tcPr>
        <w:p w:rsidR="00CF5AF6" w:rsidRPr="00ED1367" w:rsidRDefault="00ED1367" w:rsidP="00DE1DB1">
          <w:pPr>
            <w:pStyle w:val="TableParagraph"/>
            <w:spacing w:before="19"/>
            <w:ind w:left="208" w:right="210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Código</w:t>
          </w:r>
        </w:p>
      </w:tc>
      <w:tc>
        <w:tcPr>
          <w:tcW w:w="869" w:type="pct"/>
          <w:vAlign w:val="center"/>
        </w:tcPr>
        <w:p w:rsidR="00CF5AF6" w:rsidRPr="00ED1367" w:rsidRDefault="00ED1367" w:rsidP="00DE1DB1">
          <w:pPr>
            <w:pStyle w:val="TableParagraph"/>
            <w:spacing w:before="19"/>
            <w:ind w:left="88" w:right="90"/>
            <w:jc w:val="center"/>
            <w:rPr>
              <w:rFonts w:ascii="Century Gothic" w:hAnsi="Century Gothic"/>
            </w:rPr>
          </w:pPr>
          <w:r w:rsidRPr="00ED1367">
            <w:rPr>
              <w:rFonts w:ascii="Century Gothic" w:hAnsi="Century Gothic"/>
            </w:rPr>
            <w:t>GSA-F-1-002</w:t>
          </w:r>
        </w:p>
      </w:tc>
    </w:tr>
    <w:tr w:rsidR="00DE1DB1" w:rsidTr="00DE1DB1">
      <w:trPr>
        <w:trHeight w:hRule="exact" w:val="345"/>
      </w:trPr>
      <w:tc>
        <w:tcPr>
          <w:tcW w:w="938" w:type="pct"/>
          <w:vMerge/>
        </w:tcPr>
        <w:p w:rsidR="00CF5AF6" w:rsidRDefault="00CF5AF6" w:rsidP="00CF5AF6"/>
      </w:tc>
      <w:tc>
        <w:tcPr>
          <w:tcW w:w="2538" w:type="pct"/>
          <w:vAlign w:val="center"/>
        </w:tcPr>
        <w:p w:rsidR="00CF5AF6" w:rsidRPr="00ED1367" w:rsidRDefault="00ED1367" w:rsidP="00DE1DB1">
          <w:pPr>
            <w:pStyle w:val="TableParagraph"/>
            <w:spacing w:before="12"/>
            <w:ind w:left="174" w:right="174"/>
            <w:jc w:val="center"/>
            <w:rPr>
              <w:rFonts w:ascii="Century Gothic" w:hAnsi="Century Gothic"/>
              <w:b/>
            </w:rPr>
          </w:pPr>
          <w:r w:rsidRPr="00ED1367">
            <w:rPr>
              <w:rFonts w:ascii="Century Gothic" w:hAnsi="Century Gothic"/>
              <w:b/>
            </w:rPr>
            <w:t>GESTION COMERCIAL Y ADMISIONES</w:t>
          </w:r>
        </w:p>
      </w:tc>
      <w:tc>
        <w:tcPr>
          <w:tcW w:w="655" w:type="pct"/>
          <w:vAlign w:val="center"/>
        </w:tcPr>
        <w:p w:rsidR="00CF5AF6" w:rsidRPr="00ED1367" w:rsidRDefault="00ED1367" w:rsidP="00DE1DB1">
          <w:pPr>
            <w:pStyle w:val="TableParagraph"/>
            <w:spacing w:before="31"/>
            <w:ind w:left="208" w:right="215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Versión</w:t>
          </w:r>
        </w:p>
      </w:tc>
      <w:tc>
        <w:tcPr>
          <w:tcW w:w="869" w:type="pct"/>
          <w:vAlign w:val="center"/>
        </w:tcPr>
        <w:p w:rsidR="00CF5AF6" w:rsidRPr="00ED1367" w:rsidRDefault="00ED1367" w:rsidP="00DE1DB1">
          <w:pPr>
            <w:pStyle w:val="TableParagraph"/>
            <w:spacing w:before="31"/>
            <w:ind w:left="88" w:right="88"/>
            <w:jc w:val="center"/>
            <w:rPr>
              <w:rFonts w:ascii="Century Gothic" w:hAnsi="Century Gothic"/>
            </w:rPr>
          </w:pPr>
          <w:r w:rsidRPr="00ED1367">
            <w:rPr>
              <w:rFonts w:ascii="Century Gothic" w:hAnsi="Century Gothic"/>
            </w:rPr>
            <w:t>1</w:t>
          </w:r>
        </w:p>
      </w:tc>
    </w:tr>
    <w:tr w:rsidR="00DE1DB1" w:rsidTr="00DE1DB1">
      <w:trPr>
        <w:trHeight w:hRule="exact" w:val="442"/>
      </w:trPr>
      <w:tc>
        <w:tcPr>
          <w:tcW w:w="938" w:type="pct"/>
          <w:vMerge/>
        </w:tcPr>
        <w:p w:rsidR="00CF5AF6" w:rsidRDefault="00CF5AF6" w:rsidP="00CF5AF6"/>
      </w:tc>
      <w:tc>
        <w:tcPr>
          <w:tcW w:w="2538" w:type="pct"/>
          <w:vAlign w:val="center"/>
        </w:tcPr>
        <w:p w:rsidR="00CF5AF6" w:rsidRPr="00ED1367" w:rsidRDefault="00ED1367" w:rsidP="00DE1DB1">
          <w:pPr>
            <w:jc w:val="center"/>
            <w:rPr>
              <w:rFonts w:ascii="Century Gothic" w:hAnsi="Century Gothic"/>
              <w:noProof/>
              <w:lang w:eastAsia="es-CO"/>
            </w:rPr>
          </w:pPr>
          <w:r w:rsidRPr="00ED1367">
            <w:rPr>
              <w:rFonts w:ascii="Century Gothic" w:hAnsi="Century Gothic"/>
              <w:iCs/>
            </w:rPr>
            <w:t>Solicitud De Constancias</w:t>
          </w:r>
        </w:p>
      </w:tc>
      <w:tc>
        <w:tcPr>
          <w:tcW w:w="655" w:type="pct"/>
          <w:vAlign w:val="center"/>
        </w:tcPr>
        <w:p w:rsidR="00CF5AF6" w:rsidRPr="00ED1367" w:rsidRDefault="00ED1367" w:rsidP="00DE1DB1">
          <w:pPr>
            <w:pStyle w:val="TableParagraph"/>
            <w:spacing w:before="34"/>
            <w:ind w:left="208" w:right="215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Fecha</w:t>
          </w:r>
        </w:p>
      </w:tc>
      <w:tc>
        <w:tcPr>
          <w:tcW w:w="869" w:type="pct"/>
          <w:vAlign w:val="center"/>
        </w:tcPr>
        <w:p w:rsidR="00CF5AF6" w:rsidRPr="00ED1367" w:rsidRDefault="00515197" w:rsidP="00DE1DB1">
          <w:pPr>
            <w:pStyle w:val="TableParagraph"/>
            <w:spacing w:before="34"/>
            <w:ind w:left="88" w:right="88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23/03</w:t>
          </w:r>
          <w:r w:rsidR="00DE1DB1" w:rsidRPr="00DE1DB1">
            <w:rPr>
              <w:rFonts w:ascii="Century Gothic" w:hAnsi="Century Gothic"/>
            </w:rPr>
            <w:t>/2018</w:t>
          </w:r>
        </w:p>
      </w:tc>
    </w:tr>
  </w:tbl>
  <w:p w:rsidR="00CF5AF6" w:rsidRDefault="00CF5AF6">
    <w:pPr>
      <w:pStyle w:val="Encabezado"/>
    </w:pPr>
  </w:p>
  <w:p w:rsidR="00CF5AF6" w:rsidRDefault="00CF5A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FC" w:rsidRDefault="00CE1B9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0554296" o:spid="_x0000_s2049" type="#_x0000_t136" style="position:absolute;margin-left:0;margin-top:0;width:616.5pt;height:61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o Control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321D1"/>
    <w:multiLevelType w:val="hybridMultilevel"/>
    <w:tmpl w:val="062C1BF0"/>
    <w:lvl w:ilvl="0" w:tplc="E5F44F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34"/>
    <w:rsid w:val="00084C27"/>
    <w:rsid w:val="00090D32"/>
    <w:rsid w:val="00095058"/>
    <w:rsid w:val="001F5630"/>
    <w:rsid w:val="00205586"/>
    <w:rsid w:val="002A0D82"/>
    <w:rsid w:val="002C4A90"/>
    <w:rsid w:val="004B02CA"/>
    <w:rsid w:val="00515197"/>
    <w:rsid w:val="005224F3"/>
    <w:rsid w:val="00567D2C"/>
    <w:rsid w:val="005B497F"/>
    <w:rsid w:val="0061642E"/>
    <w:rsid w:val="00632D8E"/>
    <w:rsid w:val="00704576"/>
    <w:rsid w:val="00713657"/>
    <w:rsid w:val="008170E8"/>
    <w:rsid w:val="00831395"/>
    <w:rsid w:val="00974A25"/>
    <w:rsid w:val="00987802"/>
    <w:rsid w:val="009F1F8A"/>
    <w:rsid w:val="009F4FA8"/>
    <w:rsid w:val="00A92260"/>
    <w:rsid w:val="00AF21B9"/>
    <w:rsid w:val="00BC0E34"/>
    <w:rsid w:val="00BF7B2D"/>
    <w:rsid w:val="00C012C2"/>
    <w:rsid w:val="00CE1B9C"/>
    <w:rsid w:val="00CF12B0"/>
    <w:rsid w:val="00CF5AF6"/>
    <w:rsid w:val="00D02ACF"/>
    <w:rsid w:val="00D0741F"/>
    <w:rsid w:val="00D30487"/>
    <w:rsid w:val="00DE1DB1"/>
    <w:rsid w:val="00E67633"/>
    <w:rsid w:val="00E72F95"/>
    <w:rsid w:val="00ED1367"/>
    <w:rsid w:val="00F1407C"/>
    <w:rsid w:val="00F17F9D"/>
    <w:rsid w:val="00F6183C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36053C7-CCDD-41B4-B323-6AB76113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1"/>
    </w:pPr>
  </w:style>
  <w:style w:type="paragraph" w:styleId="Encabezado">
    <w:name w:val="header"/>
    <w:basedOn w:val="Normal"/>
    <w:link w:val="EncabezadoCar"/>
    <w:uiPriority w:val="99"/>
    <w:unhideWhenUsed/>
    <w:rsid w:val="00F17F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7F9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17F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F9D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F17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24F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2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260"/>
    <w:rPr>
      <w:rFonts w:ascii="Segoe UI" w:eastAsia="Arial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C43C4FCDD745828941D5C8C1E8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AEEB5-611B-44AE-9261-171248D166C2}"/>
      </w:docPartPr>
      <w:docPartBody>
        <w:p w:rsidR="00BD5A80" w:rsidRDefault="00EE3399" w:rsidP="00EE3399">
          <w:pPr>
            <w:pStyle w:val="78C43C4FCDD745828941D5C8C1E8461D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99"/>
    <w:rsid w:val="000118E2"/>
    <w:rsid w:val="00093DAC"/>
    <w:rsid w:val="00592616"/>
    <w:rsid w:val="006625A6"/>
    <w:rsid w:val="00A834BE"/>
    <w:rsid w:val="00BD5A80"/>
    <w:rsid w:val="00C06778"/>
    <w:rsid w:val="00C61477"/>
    <w:rsid w:val="00EE3399"/>
    <w:rsid w:val="00F157F3"/>
    <w:rsid w:val="00F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8437F124BE8448BB4D880F914403667">
    <w:name w:val="A8437F124BE8448BB4D880F914403667"/>
    <w:rsid w:val="00EE3399"/>
  </w:style>
  <w:style w:type="character" w:customStyle="1" w:styleId="Textodemarcadordeposicin">
    <w:name w:val="Texto de marcador de posición"/>
    <w:basedOn w:val="Fuentedeprrafopredeter"/>
    <w:uiPriority w:val="99"/>
    <w:semiHidden/>
    <w:rsid w:val="00EE3399"/>
    <w:rPr>
      <w:color w:val="808080"/>
    </w:rPr>
  </w:style>
  <w:style w:type="paragraph" w:customStyle="1" w:styleId="0872CD5EF8A54F4E9F3D789EE73798A8">
    <w:name w:val="0872CD5EF8A54F4E9F3D789EE73798A8"/>
    <w:rsid w:val="00EE3399"/>
  </w:style>
  <w:style w:type="paragraph" w:customStyle="1" w:styleId="78C43C4FCDD745828941D5C8C1E8461D">
    <w:name w:val="78C43C4FCDD745828941D5C8C1E8461D"/>
    <w:rsid w:val="00EE3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B993-B790-494C-8779-A6AC7B42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 documento es propiedad de la Universidad Antonio Nariño, prohibida su reproducción sin autorización de la autoridad de Aprobación</dc:creator>
  <cp:lastModifiedBy>Anita Sandoval</cp:lastModifiedBy>
  <cp:revision>2</cp:revision>
  <cp:lastPrinted>2018-03-09T16:48:00Z</cp:lastPrinted>
  <dcterms:created xsi:type="dcterms:W3CDTF">2020-05-12T21:00:00Z</dcterms:created>
  <dcterms:modified xsi:type="dcterms:W3CDTF">2020-05-12T21:00:00Z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2017-09-15T00:00:00Z</vt:filetime>
  </property>
</Properties>
</file>